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086A17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086A17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B539A6">
        <w:rPr>
          <w:b/>
          <w:color w:val="FF0000"/>
          <w:sz w:val="28"/>
          <w:szCs w:val="28"/>
          <w:u w:val="single"/>
        </w:rPr>
        <w:t xml:space="preserve"> </w:t>
      </w:r>
      <w:r w:rsidR="0029061D">
        <w:rPr>
          <w:b/>
          <w:color w:val="FF0000"/>
          <w:sz w:val="28"/>
          <w:szCs w:val="28"/>
          <w:u w:val="single"/>
        </w:rPr>
        <w:t>Customer’s Own</w:t>
      </w:r>
      <w:r w:rsidR="008F4E2B">
        <w:rPr>
          <w:b/>
          <w:color w:val="FF0000"/>
          <w:sz w:val="28"/>
          <w:szCs w:val="28"/>
          <w:u w:val="single"/>
        </w:rPr>
        <w:t xml:space="preserve"> </w:t>
      </w:r>
      <w:r w:rsidR="00B539A6">
        <w:rPr>
          <w:b/>
          <w:color w:val="FF0000"/>
          <w:sz w:val="28"/>
          <w:szCs w:val="28"/>
          <w:u w:val="single"/>
        </w:rPr>
        <w:t>Curtain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Total Number Of </w:t>
            </w:r>
            <w:r w:rsidR="008F4E2B">
              <w:t>Pairs</w:t>
            </w:r>
            <w:r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304"/>
        <w:gridCol w:w="1389"/>
        <w:gridCol w:w="2155"/>
        <w:gridCol w:w="2552"/>
        <w:gridCol w:w="992"/>
        <w:gridCol w:w="2126"/>
        <w:gridCol w:w="1559"/>
        <w:gridCol w:w="2268"/>
      </w:tblGrid>
      <w:tr w:rsidR="0029061D" w:rsidTr="0029061D">
        <w:tc>
          <w:tcPr>
            <w:tcW w:w="704" w:type="dxa"/>
            <w:shd w:val="clear" w:color="auto" w:fill="A6A6A6" w:themeFill="background1" w:themeFillShade="A6"/>
          </w:tcPr>
          <w:p w:rsidR="0029061D" w:rsidRPr="00880C16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Pairs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29061D" w:rsidRPr="00880C16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1304" w:type="dxa"/>
            <w:shd w:val="clear" w:color="auto" w:fill="A6A6A6" w:themeFill="background1" w:themeFillShade="A6"/>
          </w:tcPr>
          <w:p w:rsidR="0029061D" w:rsidRPr="00880C16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Track Width</w:t>
            </w:r>
          </w:p>
        </w:tc>
        <w:tc>
          <w:tcPr>
            <w:tcW w:w="1389" w:type="dxa"/>
            <w:shd w:val="clear" w:color="auto" w:fill="A6A6A6" w:themeFill="background1" w:themeFillShade="A6"/>
          </w:tcPr>
          <w:p w:rsidR="0029061D" w:rsidRPr="00880C16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Curtain </w:t>
            </w: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:rsidR="0029061D" w:rsidRPr="00880C16" w:rsidRDefault="0029061D" w:rsidP="00290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Description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29061D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Header Style (If Eyelets Please State Colour)</w:t>
            </w:r>
          </w:p>
          <w:p w:rsidR="0029061D" w:rsidRPr="00880C16" w:rsidRDefault="0029061D" w:rsidP="008F4E2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29061D" w:rsidRPr="00880C16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Lining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9061D" w:rsidRPr="00880C16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BO Lining Please State Colour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9061D" w:rsidRPr="00880C16" w:rsidRDefault="0029061D" w:rsidP="00290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Fabric Sent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29061D" w:rsidRPr="00880C16" w:rsidRDefault="0029061D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29061D" w:rsidTr="0029061D">
        <w:trPr>
          <w:trHeight w:val="378"/>
        </w:trPr>
        <w:tc>
          <w:tcPr>
            <w:tcW w:w="7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061D" w:rsidRDefault="0029061D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86A17"/>
    <w:rsid w:val="000918B7"/>
    <w:rsid w:val="00167B24"/>
    <w:rsid w:val="001A119C"/>
    <w:rsid w:val="001F6E20"/>
    <w:rsid w:val="0029061D"/>
    <w:rsid w:val="00291BB5"/>
    <w:rsid w:val="003B75D6"/>
    <w:rsid w:val="003C184C"/>
    <w:rsid w:val="003F1445"/>
    <w:rsid w:val="00492360"/>
    <w:rsid w:val="006E2122"/>
    <w:rsid w:val="006F7A2E"/>
    <w:rsid w:val="007259D3"/>
    <w:rsid w:val="00796BDF"/>
    <w:rsid w:val="00872565"/>
    <w:rsid w:val="00880C16"/>
    <w:rsid w:val="00884E82"/>
    <w:rsid w:val="008F4E2B"/>
    <w:rsid w:val="00913E3D"/>
    <w:rsid w:val="00984E61"/>
    <w:rsid w:val="00A65D96"/>
    <w:rsid w:val="00B539A6"/>
    <w:rsid w:val="00CA7F31"/>
    <w:rsid w:val="00D05738"/>
    <w:rsid w:val="00D15A33"/>
    <w:rsid w:val="00E44765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0D9BB-C276-4746-B40D-BDB98D5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871A-2B79-4C33-9D36-ACDEC243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2013-12-18T13:56:00Z</cp:lastPrinted>
  <dcterms:created xsi:type="dcterms:W3CDTF">2016-06-13T08:12:00Z</dcterms:created>
  <dcterms:modified xsi:type="dcterms:W3CDTF">2017-12-01T12:12:00Z</dcterms:modified>
</cp:coreProperties>
</file>